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C687" w14:textId="1A69E1A9" w:rsidR="00905CCF" w:rsidRDefault="007B6A55" w:rsidP="00905CCF">
      <w:pPr>
        <w:pStyle w:val="KeinLeerraum"/>
      </w:pPr>
      <w:r>
        <w:t xml:space="preserve">           </w:t>
      </w:r>
      <w:r w:rsidRPr="00D02854">
        <w:rPr>
          <w:noProof/>
          <w:color w:val="000000"/>
          <w:sz w:val="20"/>
          <w:szCs w:val="20"/>
        </w:rPr>
        <w:drawing>
          <wp:inline distT="0" distB="0" distL="0" distR="0" wp14:anchorId="36851E80" wp14:editId="2BEFD76A">
            <wp:extent cx="1390650" cy="276225"/>
            <wp:effectExtent l="0" t="0" r="0" b="9525"/>
            <wp:docPr id="1" name="Grafik 1" descr="belorm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or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3F5BA" w14:textId="06302DFC" w:rsidR="00905CCF" w:rsidRDefault="007B6A55" w:rsidP="00905CCF">
      <w:pPr>
        <w:pStyle w:val="KeinLeerraum"/>
        <w:rPr>
          <w:lang w:val="de-DE"/>
        </w:rPr>
      </w:pPr>
      <w:r>
        <w:t xml:space="preserve">  </w:t>
      </w:r>
      <w:r w:rsidRPr="00DA2CDC">
        <w:rPr>
          <w:lang w:val="de-DE"/>
        </w:rPr>
        <w:t>Es ist</w:t>
      </w:r>
      <w:r>
        <w:rPr>
          <w:lang w:val="de-DE"/>
        </w:rPr>
        <w:t xml:space="preserve"> wichtig wie wir Abschied nehmen </w:t>
      </w:r>
    </w:p>
    <w:p w14:paraId="0C2B6972" w14:textId="4FF55258" w:rsidR="00905CCF" w:rsidRDefault="00905CCF" w:rsidP="00905CCF">
      <w:pPr>
        <w:pStyle w:val="KeinLeerraum"/>
        <w:rPr>
          <w:lang w:val="de-DE"/>
        </w:rPr>
      </w:pPr>
    </w:p>
    <w:p w14:paraId="149FE5CF" w14:textId="262754C1" w:rsidR="00BD2FE7" w:rsidRPr="00905CCF" w:rsidRDefault="003677A9" w:rsidP="00905CCF">
      <w:pPr>
        <w:pStyle w:val="KeinLeerraum"/>
      </w:pPr>
      <w:r w:rsidRPr="00BD2FE7">
        <w:rPr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9264" behindDoc="1" locked="0" layoutInCell="1" allowOverlap="1" wp14:anchorId="3F8878AC" wp14:editId="268795BC">
            <wp:simplePos x="0" y="0"/>
            <wp:positionH relativeFrom="column">
              <wp:posOffset>-57150</wp:posOffset>
            </wp:positionH>
            <wp:positionV relativeFrom="paragraph">
              <wp:posOffset>334010</wp:posOffset>
            </wp:positionV>
            <wp:extent cx="9427845" cy="5362575"/>
            <wp:effectExtent l="0" t="0" r="190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784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3AC">
        <w:rPr>
          <w:b/>
          <w:sz w:val="44"/>
          <w:szCs w:val="44"/>
        </w:rPr>
        <w:t>Schulungen/</w:t>
      </w:r>
      <w:r w:rsidR="00862234">
        <w:rPr>
          <w:b/>
          <w:sz w:val="44"/>
          <w:szCs w:val="44"/>
        </w:rPr>
        <w:t>Fortbildungen</w:t>
      </w:r>
    </w:p>
    <w:p w14:paraId="553FFC55" w14:textId="03814A56" w:rsidR="0080321D" w:rsidRPr="0080321D" w:rsidRDefault="0080321D" w:rsidP="0080321D">
      <w:pPr>
        <w:ind w:left="705"/>
        <w:rPr>
          <w:b/>
          <w:sz w:val="24"/>
          <w:szCs w:val="24"/>
        </w:rPr>
      </w:pPr>
      <w:r w:rsidRPr="0080321D">
        <w:rPr>
          <w:b/>
          <w:sz w:val="24"/>
          <w:szCs w:val="24"/>
        </w:rPr>
        <w:t>Am Ende des Lebens wünschen wir uns, nicht alleine zu sein. Wir vermitteln Wissen und Umgang für begleitende, betreuende und pflegende Menschen, wenn die Endlichkeit eintritt.</w:t>
      </w:r>
    </w:p>
    <w:p w14:paraId="12C02352" w14:textId="3854C6F8" w:rsidR="001F5FEA" w:rsidRPr="00845656" w:rsidRDefault="000A60DB" w:rsidP="001F5FEA">
      <w:pPr>
        <w:ind w:left="708"/>
        <w:rPr>
          <w:b/>
          <w:sz w:val="28"/>
          <w:szCs w:val="28"/>
        </w:rPr>
      </w:pPr>
      <w:r w:rsidRPr="00845656">
        <w:rPr>
          <w:b/>
          <w:sz w:val="28"/>
          <w:szCs w:val="28"/>
        </w:rPr>
        <w:t>Sc</w:t>
      </w:r>
      <w:r w:rsidR="0080321D">
        <w:rPr>
          <w:b/>
          <w:sz w:val="28"/>
          <w:szCs w:val="28"/>
        </w:rPr>
        <w:t>hwerpunkte</w:t>
      </w:r>
      <w:r w:rsidRPr="00845656">
        <w:rPr>
          <w:b/>
          <w:sz w:val="28"/>
          <w:szCs w:val="28"/>
        </w:rPr>
        <w:t>:</w:t>
      </w:r>
    </w:p>
    <w:p w14:paraId="7017BD7A" w14:textId="39705987" w:rsidR="00BD2FE7" w:rsidRPr="00845656" w:rsidRDefault="001F5FEA" w:rsidP="001F5FE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45656">
        <w:rPr>
          <w:sz w:val="24"/>
          <w:szCs w:val="24"/>
        </w:rPr>
        <w:t>Sterben und Tod im Pflegealltag</w:t>
      </w:r>
    </w:p>
    <w:p w14:paraId="59CCF677" w14:textId="6C5C5AF5" w:rsidR="00BD2FE7" w:rsidRPr="00845656" w:rsidRDefault="00862234" w:rsidP="0060693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</w:t>
      </w:r>
      <w:r w:rsidR="001F5FEA" w:rsidRPr="00845656">
        <w:rPr>
          <w:sz w:val="24"/>
          <w:szCs w:val="24"/>
        </w:rPr>
        <w:t>chtige pflegerische Handlungen</w:t>
      </w:r>
    </w:p>
    <w:p w14:paraId="27182AE5" w14:textId="77777777" w:rsidR="00BD2FE7" w:rsidRPr="00845656" w:rsidRDefault="001F5FEA" w:rsidP="0060693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45656">
        <w:rPr>
          <w:sz w:val="24"/>
          <w:szCs w:val="24"/>
        </w:rPr>
        <w:t>Worte finden: Angehörigen begegnen</w:t>
      </w:r>
    </w:p>
    <w:p w14:paraId="653249BD" w14:textId="77777777" w:rsidR="001F5FEA" w:rsidRPr="00845656" w:rsidRDefault="001F5FEA" w:rsidP="0060693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45656">
        <w:rPr>
          <w:sz w:val="24"/>
          <w:szCs w:val="24"/>
        </w:rPr>
        <w:t>Handeln und Tun: Einbezug von Angehörigen</w:t>
      </w:r>
    </w:p>
    <w:p w14:paraId="5543BA7D" w14:textId="46D2A189" w:rsidR="001F5FEA" w:rsidRPr="00845656" w:rsidRDefault="00862234" w:rsidP="001F5FEA">
      <w:pPr>
        <w:pStyle w:val="Listenabsatz"/>
        <w:ind w:left="1428"/>
        <w:rPr>
          <w:sz w:val="24"/>
          <w:szCs w:val="24"/>
        </w:rPr>
      </w:pPr>
      <w:r>
        <w:rPr>
          <w:sz w:val="24"/>
          <w:szCs w:val="24"/>
        </w:rPr>
        <w:t>u</w:t>
      </w:r>
      <w:r w:rsidR="001F5FEA" w:rsidRPr="00845656">
        <w:rPr>
          <w:sz w:val="24"/>
          <w:szCs w:val="24"/>
        </w:rPr>
        <w:t>nterstützende Handlungen, Rituale</w:t>
      </w:r>
    </w:p>
    <w:p w14:paraId="22563DA8" w14:textId="77777777" w:rsidR="00BD2FE7" w:rsidRDefault="001F5FEA" w:rsidP="0060693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845656">
        <w:rPr>
          <w:sz w:val="24"/>
          <w:szCs w:val="24"/>
        </w:rPr>
        <w:t>Wissenswertes rund um die Bestattung</w:t>
      </w:r>
    </w:p>
    <w:p w14:paraId="61880D40" w14:textId="77777777" w:rsidR="000A60DB" w:rsidRPr="00A57792" w:rsidRDefault="00A57792" w:rsidP="00A5779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Inhalte nach Ihren Vorstellungen </w:t>
      </w:r>
      <w:r w:rsidR="000A60DB">
        <w:tab/>
      </w:r>
    </w:p>
    <w:p w14:paraId="3B714B6F" w14:textId="77777777" w:rsidR="000A60DB" w:rsidRPr="00845656" w:rsidRDefault="000A60DB" w:rsidP="001F5FEA">
      <w:pPr>
        <w:pStyle w:val="KeinLeerraum"/>
        <w:ind w:firstLine="708"/>
        <w:rPr>
          <w:b/>
          <w:sz w:val="28"/>
          <w:szCs w:val="28"/>
        </w:rPr>
      </w:pPr>
      <w:r w:rsidRPr="00845656">
        <w:rPr>
          <w:b/>
          <w:sz w:val="28"/>
          <w:szCs w:val="28"/>
        </w:rPr>
        <w:t>Zielpublikum:</w:t>
      </w:r>
    </w:p>
    <w:p w14:paraId="0467AC7B" w14:textId="77777777" w:rsidR="000A60DB" w:rsidRPr="00845656" w:rsidRDefault="000A60DB" w:rsidP="001F5FE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845656">
        <w:rPr>
          <w:sz w:val="24"/>
          <w:szCs w:val="24"/>
        </w:rPr>
        <w:t>Pflegeteams in Heimen, Spitälern, Spitex</w:t>
      </w:r>
    </w:p>
    <w:p w14:paraId="1850A548" w14:textId="4371366A" w:rsidR="000A60DB" w:rsidRDefault="000A60DB" w:rsidP="001F5FEA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845656">
        <w:rPr>
          <w:sz w:val="24"/>
          <w:szCs w:val="24"/>
        </w:rPr>
        <w:t>Weitere Interessierte</w:t>
      </w:r>
    </w:p>
    <w:p w14:paraId="69414DAF" w14:textId="663DA517" w:rsidR="00905CCF" w:rsidRPr="00845656" w:rsidRDefault="00905CCF" w:rsidP="001F5FEA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Ausbildungsanbieter wie SRK, FaGe, </w:t>
      </w:r>
      <w:proofErr w:type="spellStart"/>
      <w:r>
        <w:rPr>
          <w:sz w:val="24"/>
          <w:szCs w:val="24"/>
        </w:rPr>
        <w:t>FaBe</w:t>
      </w:r>
      <w:proofErr w:type="spellEnd"/>
      <w:r>
        <w:rPr>
          <w:sz w:val="24"/>
          <w:szCs w:val="24"/>
        </w:rPr>
        <w:t xml:space="preserve">, Caritas usw. </w:t>
      </w:r>
    </w:p>
    <w:p w14:paraId="68E17047" w14:textId="77777777" w:rsidR="000A60DB" w:rsidRPr="00845656" w:rsidRDefault="000A60DB" w:rsidP="001F5FEA">
      <w:pPr>
        <w:pStyle w:val="KeinLeerraum"/>
        <w:rPr>
          <w:sz w:val="24"/>
          <w:szCs w:val="24"/>
        </w:rPr>
      </w:pPr>
    </w:p>
    <w:p w14:paraId="2B9D4BAE" w14:textId="77777777" w:rsidR="000A60DB" w:rsidRPr="00845656" w:rsidRDefault="000A60DB" w:rsidP="001F5FEA">
      <w:pPr>
        <w:pStyle w:val="KeinLeerraum"/>
        <w:ind w:firstLine="708"/>
        <w:rPr>
          <w:b/>
          <w:sz w:val="28"/>
          <w:szCs w:val="28"/>
        </w:rPr>
      </w:pPr>
      <w:r w:rsidRPr="00845656">
        <w:rPr>
          <w:b/>
          <w:sz w:val="28"/>
          <w:szCs w:val="28"/>
        </w:rPr>
        <w:t>Lerninhalt</w:t>
      </w:r>
      <w:r w:rsidR="001F5FEA" w:rsidRPr="00845656">
        <w:rPr>
          <w:b/>
          <w:sz w:val="28"/>
          <w:szCs w:val="28"/>
        </w:rPr>
        <w:t>:</w:t>
      </w:r>
    </w:p>
    <w:p w14:paraId="1117D93A" w14:textId="77777777" w:rsidR="00606936" w:rsidRPr="00845656" w:rsidRDefault="001F5FEA" w:rsidP="001F5FEA">
      <w:pPr>
        <w:pStyle w:val="KeinLeerraum"/>
        <w:numPr>
          <w:ilvl w:val="0"/>
          <w:numId w:val="8"/>
        </w:numPr>
        <w:rPr>
          <w:sz w:val="24"/>
          <w:szCs w:val="24"/>
        </w:rPr>
      </w:pPr>
      <w:r w:rsidRPr="00845656">
        <w:rPr>
          <w:sz w:val="24"/>
          <w:szCs w:val="24"/>
        </w:rPr>
        <w:t>Wissen vermitteln über optimale Pflege einer verstorbenen Person</w:t>
      </w:r>
    </w:p>
    <w:p w14:paraId="5AF55112" w14:textId="77711F0F" w:rsidR="00606936" w:rsidRPr="00845656" w:rsidRDefault="001F5FEA" w:rsidP="001F5FEA">
      <w:pPr>
        <w:pStyle w:val="KeinLeerraum"/>
        <w:numPr>
          <w:ilvl w:val="0"/>
          <w:numId w:val="8"/>
        </w:numPr>
        <w:rPr>
          <w:sz w:val="24"/>
          <w:szCs w:val="24"/>
        </w:rPr>
      </w:pPr>
      <w:r w:rsidRPr="00845656">
        <w:rPr>
          <w:sz w:val="24"/>
          <w:szCs w:val="24"/>
        </w:rPr>
        <w:t>Möglichkeiten</w:t>
      </w:r>
      <w:r w:rsidR="00A57792">
        <w:rPr>
          <w:sz w:val="24"/>
          <w:szCs w:val="24"/>
        </w:rPr>
        <w:t xml:space="preserve"> aufzeigen im Umgang mit</w:t>
      </w:r>
      <w:r w:rsidRPr="00845656">
        <w:rPr>
          <w:sz w:val="24"/>
          <w:szCs w:val="24"/>
        </w:rPr>
        <w:t xml:space="preserve"> schwierigen Situationen</w:t>
      </w:r>
      <w:r w:rsidR="00862234">
        <w:rPr>
          <w:sz w:val="24"/>
          <w:szCs w:val="24"/>
        </w:rPr>
        <w:t>: Sterbeprozess, Kommunikation</w:t>
      </w:r>
    </w:p>
    <w:p w14:paraId="103418ED" w14:textId="1FCF51A4" w:rsidR="001F5FEA" w:rsidRPr="00845656" w:rsidRDefault="00862234" w:rsidP="001F5FEA">
      <w:pPr>
        <w:pStyle w:val="KeinLeerrau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A57792">
        <w:rPr>
          <w:sz w:val="24"/>
          <w:szCs w:val="24"/>
        </w:rPr>
        <w:t xml:space="preserve">nterstützende </w:t>
      </w:r>
      <w:r w:rsidR="001F5FEA" w:rsidRPr="00845656">
        <w:rPr>
          <w:sz w:val="24"/>
          <w:szCs w:val="24"/>
        </w:rPr>
        <w:t>Rituale kennen und anwenden lernen</w:t>
      </w:r>
    </w:p>
    <w:p w14:paraId="12B22FC4" w14:textId="77777777" w:rsidR="00862234" w:rsidRPr="00845656" w:rsidRDefault="00862234" w:rsidP="00862234">
      <w:pPr>
        <w:pStyle w:val="KeinLeerraum"/>
        <w:numPr>
          <w:ilvl w:val="0"/>
          <w:numId w:val="8"/>
        </w:numPr>
        <w:rPr>
          <w:sz w:val="24"/>
          <w:szCs w:val="24"/>
        </w:rPr>
      </w:pPr>
      <w:r w:rsidRPr="00845656">
        <w:rPr>
          <w:sz w:val="24"/>
          <w:szCs w:val="24"/>
        </w:rPr>
        <w:t>Auseinandersetzung mit eigener Endlichkeit</w:t>
      </w:r>
    </w:p>
    <w:p w14:paraId="39ACF977" w14:textId="77777777" w:rsidR="001F5FEA" w:rsidRDefault="001F5FEA" w:rsidP="001F5FEA">
      <w:pPr>
        <w:pStyle w:val="Listenabsatz"/>
        <w:ind w:left="1425"/>
        <w:rPr>
          <w:sz w:val="24"/>
          <w:szCs w:val="24"/>
        </w:rPr>
      </w:pPr>
    </w:p>
    <w:p w14:paraId="3BEB1B01" w14:textId="77777777" w:rsidR="00001102" w:rsidRDefault="00001102" w:rsidP="001F5FEA">
      <w:pPr>
        <w:pStyle w:val="Listenabsatz"/>
        <w:ind w:left="1425"/>
        <w:rPr>
          <w:sz w:val="24"/>
          <w:szCs w:val="24"/>
        </w:rPr>
      </w:pPr>
    </w:p>
    <w:p w14:paraId="4577C7DC" w14:textId="77777777" w:rsidR="00001102" w:rsidRPr="007B6A55" w:rsidRDefault="00001102" w:rsidP="007B6A55">
      <w:pPr>
        <w:rPr>
          <w:sz w:val="24"/>
          <w:szCs w:val="24"/>
        </w:rPr>
      </w:pPr>
    </w:p>
    <w:p w14:paraId="1F3B1C3D" w14:textId="77777777" w:rsidR="00001102" w:rsidRDefault="00001102" w:rsidP="001F5FEA">
      <w:pPr>
        <w:pStyle w:val="Listenabsatz"/>
        <w:ind w:left="1425"/>
        <w:rPr>
          <w:sz w:val="24"/>
          <w:szCs w:val="24"/>
        </w:rPr>
      </w:pPr>
    </w:p>
    <w:p w14:paraId="39B7176B" w14:textId="77777777" w:rsidR="00001102" w:rsidRPr="00845656" w:rsidRDefault="00001102" w:rsidP="001F5FEA">
      <w:pPr>
        <w:pStyle w:val="Listenabsatz"/>
        <w:ind w:left="1425"/>
        <w:rPr>
          <w:sz w:val="24"/>
          <w:szCs w:val="24"/>
        </w:rPr>
      </w:pPr>
    </w:p>
    <w:p w14:paraId="400A33BF" w14:textId="77777777" w:rsidR="00BD2FE7" w:rsidRDefault="00606936" w:rsidP="00606936">
      <w:r>
        <w:tab/>
      </w:r>
    </w:p>
    <w:p w14:paraId="626FF1FD" w14:textId="77777777" w:rsidR="000A60DB" w:rsidRDefault="000A60DB">
      <w:r>
        <w:tab/>
      </w:r>
    </w:p>
    <w:p w14:paraId="7BA35B50" w14:textId="77777777" w:rsidR="000A60DB" w:rsidRPr="00FD53AC" w:rsidRDefault="000A60DB" w:rsidP="00FD53AC">
      <w:r>
        <w:tab/>
      </w:r>
      <w:r w:rsidRPr="00845656">
        <w:rPr>
          <w:b/>
          <w:sz w:val="28"/>
          <w:szCs w:val="28"/>
        </w:rPr>
        <w:t>Termine</w:t>
      </w:r>
      <w:r w:rsidR="00845656" w:rsidRPr="00845656">
        <w:rPr>
          <w:sz w:val="24"/>
          <w:szCs w:val="24"/>
        </w:rPr>
        <w:tab/>
      </w:r>
      <w:r w:rsidR="00845656">
        <w:rPr>
          <w:sz w:val="24"/>
          <w:szCs w:val="24"/>
        </w:rPr>
        <w:tab/>
      </w:r>
      <w:r w:rsidRPr="00845656">
        <w:rPr>
          <w:sz w:val="24"/>
          <w:szCs w:val="24"/>
        </w:rPr>
        <w:t>nach Vereinbarung</w:t>
      </w:r>
    </w:p>
    <w:p w14:paraId="44F2F530" w14:textId="77777777" w:rsidR="000D5A22" w:rsidRPr="00845656" w:rsidRDefault="000D5A22" w:rsidP="00A72C5E">
      <w:pPr>
        <w:pStyle w:val="KeinLeerraum"/>
        <w:ind w:firstLine="708"/>
        <w:rPr>
          <w:sz w:val="24"/>
          <w:szCs w:val="24"/>
        </w:rPr>
      </w:pPr>
    </w:p>
    <w:p w14:paraId="36BEDBD0" w14:textId="1DD1697E" w:rsidR="000D5A22" w:rsidRDefault="000A60DB" w:rsidP="001B150D">
      <w:pPr>
        <w:pStyle w:val="KeinLeerraum"/>
        <w:ind w:firstLine="708"/>
        <w:rPr>
          <w:sz w:val="24"/>
          <w:szCs w:val="24"/>
        </w:rPr>
      </w:pPr>
      <w:r w:rsidRPr="00845656">
        <w:rPr>
          <w:b/>
          <w:sz w:val="28"/>
          <w:szCs w:val="28"/>
        </w:rPr>
        <w:t>Zeitrahmen</w:t>
      </w:r>
      <w:r w:rsidRPr="00845656">
        <w:tab/>
      </w:r>
      <w:r w:rsidR="00845656">
        <w:tab/>
      </w:r>
      <w:r w:rsidR="00862234">
        <w:rPr>
          <w:sz w:val="24"/>
          <w:szCs w:val="24"/>
        </w:rPr>
        <w:t xml:space="preserve">Teamsitzungen: ca. 1 Std. </w:t>
      </w:r>
      <w:r w:rsidR="000D5A22">
        <w:rPr>
          <w:sz w:val="24"/>
          <w:szCs w:val="24"/>
        </w:rPr>
        <w:t xml:space="preserve">oder </w:t>
      </w:r>
    </w:p>
    <w:p w14:paraId="32A5FCEF" w14:textId="05C8DB85" w:rsidR="00862234" w:rsidRDefault="00862234" w:rsidP="00A57792">
      <w:pPr>
        <w:pStyle w:val="KeinLeerraum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Fortbildungsblock: ca. 2 bis 3 Std. </w:t>
      </w:r>
    </w:p>
    <w:p w14:paraId="059A4181" w14:textId="77777777" w:rsidR="001B150D" w:rsidRPr="00A57792" w:rsidRDefault="001B150D" w:rsidP="00A57792">
      <w:pPr>
        <w:pStyle w:val="KeinLeerraum"/>
        <w:ind w:firstLine="708"/>
        <w:rPr>
          <w:sz w:val="24"/>
          <w:szCs w:val="24"/>
        </w:rPr>
      </w:pPr>
    </w:p>
    <w:p w14:paraId="5303845E" w14:textId="77777777" w:rsidR="000A60DB" w:rsidRPr="00845656" w:rsidRDefault="000D5A22" w:rsidP="000D5A2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8F9E0C4" w14:textId="60E3010E" w:rsidR="000A60DB" w:rsidRPr="00A57792" w:rsidRDefault="001E2AE2" w:rsidP="00A57792">
      <w:pPr>
        <w:pStyle w:val="KeinLeerraum"/>
        <w:ind w:firstLine="708"/>
        <w:rPr>
          <w:sz w:val="24"/>
          <w:szCs w:val="24"/>
        </w:rPr>
      </w:pPr>
      <w:r>
        <w:rPr>
          <w:b/>
          <w:sz w:val="28"/>
          <w:szCs w:val="28"/>
        </w:rPr>
        <w:t>Unterlagen</w:t>
      </w:r>
      <w:r w:rsidR="000A60DB" w:rsidRPr="00845656">
        <w:rPr>
          <w:b/>
        </w:rPr>
        <w:tab/>
      </w:r>
      <w:r w:rsidR="000A60DB" w:rsidRPr="00845656">
        <w:tab/>
      </w:r>
      <w:r w:rsidR="00862234">
        <w:rPr>
          <w:sz w:val="24"/>
          <w:szCs w:val="24"/>
        </w:rPr>
        <w:t>Merkblätter</w:t>
      </w:r>
    </w:p>
    <w:p w14:paraId="35309825" w14:textId="67614888" w:rsidR="00A57792" w:rsidRPr="00A57792" w:rsidRDefault="00A57792" w:rsidP="00A57792">
      <w:pPr>
        <w:pStyle w:val="KeinLeerraum"/>
        <w:rPr>
          <w:sz w:val="24"/>
          <w:szCs w:val="24"/>
        </w:rPr>
      </w:pPr>
      <w:r w:rsidRPr="00A57792">
        <w:rPr>
          <w:sz w:val="24"/>
          <w:szCs w:val="24"/>
        </w:rPr>
        <w:tab/>
      </w:r>
      <w:r w:rsidRPr="00A57792">
        <w:rPr>
          <w:sz w:val="24"/>
          <w:szCs w:val="24"/>
        </w:rPr>
        <w:tab/>
      </w:r>
      <w:r w:rsidRPr="00A57792">
        <w:rPr>
          <w:sz w:val="24"/>
          <w:szCs w:val="24"/>
        </w:rPr>
        <w:tab/>
      </w:r>
      <w:r w:rsidRPr="00A57792">
        <w:rPr>
          <w:sz w:val="24"/>
          <w:szCs w:val="24"/>
        </w:rPr>
        <w:tab/>
        <w:t>Anschauungsmaterial</w:t>
      </w:r>
    </w:p>
    <w:p w14:paraId="201458C5" w14:textId="77777777" w:rsidR="00905CCF" w:rsidRDefault="00905CCF" w:rsidP="00905CCF">
      <w:pPr>
        <w:ind w:left="708"/>
        <w:rPr>
          <w:b/>
          <w:sz w:val="24"/>
          <w:szCs w:val="24"/>
        </w:rPr>
      </w:pPr>
    </w:p>
    <w:p w14:paraId="79EA953F" w14:textId="6B02D5DA" w:rsidR="00680741" w:rsidRPr="00845656" w:rsidRDefault="000A60DB" w:rsidP="001B150D">
      <w:pPr>
        <w:ind w:left="2823" w:hanging="2115"/>
        <w:rPr>
          <w:sz w:val="24"/>
          <w:szCs w:val="24"/>
        </w:rPr>
      </w:pPr>
      <w:r w:rsidRPr="00845656">
        <w:rPr>
          <w:b/>
          <w:sz w:val="28"/>
          <w:szCs w:val="28"/>
        </w:rPr>
        <w:t>Koste</w:t>
      </w:r>
      <w:r w:rsidR="001B150D">
        <w:rPr>
          <w:b/>
          <w:sz w:val="28"/>
          <w:szCs w:val="28"/>
        </w:rPr>
        <w:t>n</w:t>
      </w:r>
      <w:r w:rsidR="00905CCF">
        <w:rPr>
          <w:b/>
          <w:sz w:val="28"/>
          <w:szCs w:val="28"/>
        </w:rPr>
        <w:t xml:space="preserve">                     </w:t>
      </w:r>
      <w:r w:rsidR="000D5A22" w:rsidRPr="000D5A22">
        <w:rPr>
          <w:sz w:val="24"/>
          <w:szCs w:val="24"/>
        </w:rPr>
        <w:t>Teamsitzung</w:t>
      </w:r>
      <w:r w:rsidR="00905CCF">
        <w:rPr>
          <w:sz w:val="24"/>
          <w:szCs w:val="24"/>
        </w:rPr>
        <w:t>:</w:t>
      </w:r>
      <w:r w:rsidR="000D5A22" w:rsidRPr="000D5A22">
        <w:rPr>
          <w:sz w:val="24"/>
          <w:szCs w:val="24"/>
        </w:rPr>
        <w:t xml:space="preserve"> Fr. </w:t>
      </w:r>
      <w:r w:rsidR="00862234">
        <w:rPr>
          <w:sz w:val="24"/>
          <w:szCs w:val="24"/>
        </w:rPr>
        <w:t>2</w:t>
      </w:r>
      <w:r w:rsidR="00364559">
        <w:rPr>
          <w:sz w:val="24"/>
          <w:szCs w:val="24"/>
        </w:rPr>
        <w:t>0</w:t>
      </w:r>
      <w:r w:rsidR="000D5A22" w:rsidRPr="000D5A22">
        <w:rPr>
          <w:sz w:val="24"/>
          <w:szCs w:val="24"/>
        </w:rPr>
        <w:t>0.00</w:t>
      </w:r>
      <w:r w:rsidR="00862234">
        <w:rPr>
          <w:sz w:val="24"/>
          <w:szCs w:val="24"/>
        </w:rPr>
        <w:t xml:space="preserve"> </w:t>
      </w:r>
      <w:r w:rsidRPr="00845656">
        <w:rPr>
          <w:b/>
          <w:sz w:val="28"/>
          <w:szCs w:val="28"/>
        </w:rPr>
        <w:tab/>
      </w:r>
      <w:r w:rsidR="00680741" w:rsidRPr="00845656">
        <w:rPr>
          <w:sz w:val="24"/>
          <w:szCs w:val="24"/>
        </w:rPr>
        <w:tab/>
      </w:r>
      <w:r w:rsidR="00862234">
        <w:rPr>
          <w:sz w:val="24"/>
          <w:szCs w:val="24"/>
        </w:rPr>
        <w:tab/>
      </w:r>
      <w:r w:rsidR="00862234">
        <w:rPr>
          <w:sz w:val="24"/>
          <w:szCs w:val="24"/>
        </w:rPr>
        <w:tab/>
        <w:t>Fortbildungsblock</w:t>
      </w:r>
      <w:r w:rsidR="00905CCF">
        <w:rPr>
          <w:sz w:val="24"/>
          <w:szCs w:val="24"/>
        </w:rPr>
        <w:t xml:space="preserve">: </w:t>
      </w:r>
      <w:r w:rsidR="00862234">
        <w:rPr>
          <w:sz w:val="24"/>
          <w:szCs w:val="24"/>
        </w:rPr>
        <w:t xml:space="preserve">Fr. </w:t>
      </w:r>
      <w:r w:rsidR="00364559">
        <w:rPr>
          <w:sz w:val="24"/>
          <w:szCs w:val="24"/>
        </w:rPr>
        <w:t>4</w:t>
      </w:r>
      <w:r w:rsidR="00862234">
        <w:rPr>
          <w:sz w:val="24"/>
          <w:szCs w:val="24"/>
        </w:rPr>
        <w:t xml:space="preserve">00.00 </w:t>
      </w:r>
      <w:r w:rsidR="001B150D">
        <w:rPr>
          <w:sz w:val="24"/>
          <w:szCs w:val="24"/>
        </w:rPr>
        <w:t xml:space="preserve">                   </w:t>
      </w:r>
      <w:r w:rsidR="00862234">
        <w:rPr>
          <w:sz w:val="24"/>
          <w:szCs w:val="24"/>
        </w:rPr>
        <w:t>jeweils inkl. Spesen</w:t>
      </w:r>
      <w:r w:rsidR="00680741" w:rsidRPr="00845656">
        <w:rPr>
          <w:sz w:val="24"/>
          <w:szCs w:val="24"/>
        </w:rPr>
        <w:tab/>
      </w:r>
      <w:r w:rsidR="00680741" w:rsidRPr="00845656">
        <w:rPr>
          <w:sz w:val="24"/>
          <w:szCs w:val="24"/>
        </w:rPr>
        <w:tab/>
      </w:r>
    </w:p>
    <w:p w14:paraId="376C9550" w14:textId="77777777" w:rsidR="00611369" w:rsidRPr="00845656" w:rsidRDefault="00611369" w:rsidP="00680741">
      <w:pPr>
        <w:pStyle w:val="KeinLeerraum"/>
        <w:ind w:firstLine="708"/>
        <w:rPr>
          <w:sz w:val="24"/>
          <w:szCs w:val="24"/>
        </w:rPr>
      </w:pPr>
      <w:r w:rsidRPr="00845656">
        <w:rPr>
          <w:b/>
          <w:sz w:val="28"/>
          <w:szCs w:val="28"/>
        </w:rPr>
        <w:t>Leitung</w:t>
      </w:r>
      <w:r w:rsidRPr="00845656">
        <w:rPr>
          <w:b/>
          <w:sz w:val="24"/>
          <w:szCs w:val="24"/>
        </w:rPr>
        <w:tab/>
      </w:r>
      <w:r w:rsidRPr="00845656">
        <w:rPr>
          <w:sz w:val="24"/>
          <w:szCs w:val="24"/>
        </w:rPr>
        <w:tab/>
      </w:r>
      <w:r w:rsidRPr="00845656">
        <w:rPr>
          <w:b/>
          <w:sz w:val="24"/>
          <w:szCs w:val="24"/>
        </w:rPr>
        <w:t>Barbara Karner-Küttel</w:t>
      </w:r>
      <w:r w:rsidRPr="00845656">
        <w:rPr>
          <w:sz w:val="24"/>
          <w:szCs w:val="24"/>
        </w:rPr>
        <w:t xml:space="preserve">, Pflegefachfrau, </w:t>
      </w:r>
    </w:p>
    <w:p w14:paraId="5BA8E89D" w14:textId="53D02A22" w:rsidR="00611369" w:rsidRDefault="00680741" w:rsidP="00845656">
      <w:pPr>
        <w:pStyle w:val="KeinLeerraum"/>
        <w:ind w:left="2124" w:firstLine="708"/>
        <w:rPr>
          <w:sz w:val="24"/>
          <w:szCs w:val="24"/>
        </w:rPr>
      </w:pPr>
      <w:r w:rsidRPr="00845656">
        <w:rPr>
          <w:sz w:val="24"/>
          <w:szCs w:val="24"/>
        </w:rPr>
        <w:t>Unternehmerin</w:t>
      </w:r>
      <w:r w:rsidR="00611369" w:rsidRPr="00845656">
        <w:rPr>
          <w:sz w:val="24"/>
          <w:szCs w:val="24"/>
        </w:rPr>
        <w:t>, Geschäftsführerin</w:t>
      </w:r>
    </w:p>
    <w:p w14:paraId="73ED30AB" w14:textId="77777777" w:rsidR="003039B3" w:rsidRPr="00845656" w:rsidRDefault="003039B3" w:rsidP="00845656">
      <w:pPr>
        <w:pStyle w:val="KeinLeerraum"/>
        <w:ind w:left="2124" w:firstLine="708"/>
        <w:rPr>
          <w:sz w:val="24"/>
          <w:szCs w:val="24"/>
        </w:rPr>
      </w:pPr>
    </w:p>
    <w:p w14:paraId="79F0C4F8" w14:textId="77777777" w:rsidR="000D5A22" w:rsidRDefault="00611369" w:rsidP="000D5A22">
      <w:pPr>
        <w:pStyle w:val="KeinLeerraum"/>
        <w:ind w:left="2832"/>
        <w:rPr>
          <w:sz w:val="24"/>
          <w:szCs w:val="24"/>
        </w:rPr>
      </w:pPr>
      <w:r w:rsidRPr="00845656">
        <w:rPr>
          <w:b/>
          <w:sz w:val="24"/>
          <w:szCs w:val="24"/>
        </w:rPr>
        <w:t>Madlen Heer</w:t>
      </w:r>
      <w:r w:rsidRPr="00845656">
        <w:rPr>
          <w:sz w:val="24"/>
          <w:szCs w:val="24"/>
        </w:rPr>
        <w:t>, Gerontologin, Führungsfachfrau, Soz</w:t>
      </w:r>
      <w:r w:rsidR="00680741" w:rsidRPr="00845656">
        <w:rPr>
          <w:sz w:val="24"/>
          <w:szCs w:val="24"/>
        </w:rPr>
        <w:t>ialpädagog</w:t>
      </w:r>
      <w:r w:rsidRPr="00845656">
        <w:rPr>
          <w:sz w:val="24"/>
          <w:szCs w:val="24"/>
        </w:rPr>
        <w:t>in, Geschäftsführerin</w:t>
      </w:r>
    </w:p>
    <w:p w14:paraId="28BBA1D3" w14:textId="77777777" w:rsidR="000D5A22" w:rsidRPr="000D5A22" w:rsidRDefault="000D5A22" w:rsidP="007B6A55">
      <w:pPr>
        <w:pStyle w:val="KeinLeerraum"/>
        <w:rPr>
          <w:sz w:val="24"/>
          <w:szCs w:val="24"/>
        </w:rPr>
      </w:pPr>
    </w:p>
    <w:sectPr w:rsidR="000D5A22" w:rsidRPr="000D5A22" w:rsidSect="00B53298">
      <w:footerReference w:type="default" r:id="rId11"/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D848A" w14:textId="77777777" w:rsidR="00843179" w:rsidRDefault="00843179" w:rsidP="00611369">
      <w:pPr>
        <w:spacing w:after="0" w:line="240" w:lineRule="auto"/>
      </w:pPr>
      <w:r>
        <w:separator/>
      </w:r>
    </w:p>
  </w:endnote>
  <w:endnote w:type="continuationSeparator" w:id="0">
    <w:p w14:paraId="63E4DB79" w14:textId="77777777" w:rsidR="00843179" w:rsidRDefault="00843179" w:rsidP="006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1B36D" w14:textId="654F6DCE" w:rsidR="00611369" w:rsidRDefault="006A4FD5">
    <w:pPr>
      <w:pStyle w:val="Fuzeile"/>
    </w:pPr>
    <w:r>
      <w:t>Belorma – die Bestatterinnen</w:t>
    </w:r>
    <w:r>
      <w:ptab w:relativeTo="margin" w:alignment="center" w:leader="none"/>
    </w:r>
    <w:r>
      <w:t>www.belorma.ch</w:t>
    </w:r>
    <w:r>
      <w:ptab w:relativeTo="margin" w:alignment="right" w:leader="none"/>
    </w:r>
    <w:r>
      <w:t xml:space="preserve">041/920 22 33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6834E" w14:textId="77777777" w:rsidR="00843179" w:rsidRDefault="00843179" w:rsidP="00611369">
      <w:pPr>
        <w:spacing w:after="0" w:line="240" w:lineRule="auto"/>
      </w:pPr>
      <w:r>
        <w:separator/>
      </w:r>
    </w:p>
  </w:footnote>
  <w:footnote w:type="continuationSeparator" w:id="0">
    <w:p w14:paraId="4DFC38FD" w14:textId="77777777" w:rsidR="00843179" w:rsidRDefault="00843179" w:rsidP="0061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3E86"/>
    <w:multiLevelType w:val="hybridMultilevel"/>
    <w:tmpl w:val="A7F029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614"/>
    <w:multiLevelType w:val="hybridMultilevel"/>
    <w:tmpl w:val="68DE70AC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B83DA4"/>
    <w:multiLevelType w:val="hybridMultilevel"/>
    <w:tmpl w:val="EBDAB644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DAB79AB"/>
    <w:multiLevelType w:val="hybridMultilevel"/>
    <w:tmpl w:val="F2C05C26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C0300B"/>
    <w:multiLevelType w:val="hybridMultilevel"/>
    <w:tmpl w:val="B48E25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D7991"/>
    <w:multiLevelType w:val="hybridMultilevel"/>
    <w:tmpl w:val="F4F0421C"/>
    <w:lvl w:ilvl="0" w:tplc="08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3833651"/>
    <w:multiLevelType w:val="hybridMultilevel"/>
    <w:tmpl w:val="FCC0E22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9A187D"/>
    <w:multiLevelType w:val="hybridMultilevel"/>
    <w:tmpl w:val="652CD024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DB"/>
    <w:rsid w:val="00001102"/>
    <w:rsid w:val="00075E8C"/>
    <w:rsid w:val="00077B01"/>
    <w:rsid w:val="000A60DB"/>
    <w:rsid w:val="000D5A22"/>
    <w:rsid w:val="001076F2"/>
    <w:rsid w:val="001A4F8B"/>
    <w:rsid w:val="001B150D"/>
    <w:rsid w:val="001C124A"/>
    <w:rsid w:val="001E2AE2"/>
    <w:rsid w:val="001F5FEA"/>
    <w:rsid w:val="00235F5E"/>
    <w:rsid w:val="002B4127"/>
    <w:rsid w:val="003039B3"/>
    <w:rsid w:val="00364559"/>
    <w:rsid w:val="003677A9"/>
    <w:rsid w:val="003F0A1B"/>
    <w:rsid w:val="0042149B"/>
    <w:rsid w:val="004D6AC5"/>
    <w:rsid w:val="00566A64"/>
    <w:rsid w:val="005D063B"/>
    <w:rsid w:val="00606936"/>
    <w:rsid w:val="00611369"/>
    <w:rsid w:val="0061316E"/>
    <w:rsid w:val="006252F7"/>
    <w:rsid w:val="00680741"/>
    <w:rsid w:val="006A112B"/>
    <w:rsid w:val="006A4FD5"/>
    <w:rsid w:val="006C6B90"/>
    <w:rsid w:val="00752A35"/>
    <w:rsid w:val="007A5CAA"/>
    <w:rsid w:val="007B6A55"/>
    <w:rsid w:val="007F20F2"/>
    <w:rsid w:val="007F2AC3"/>
    <w:rsid w:val="0080321D"/>
    <w:rsid w:val="00843179"/>
    <w:rsid w:val="00845656"/>
    <w:rsid w:val="00860BE1"/>
    <w:rsid w:val="00862234"/>
    <w:rsid w:val="00894E4C"/>
    <w:rsid w:val="008A08F7"/>
    <w:rsid w:val="00905CCF"/>
    <w:rsid w:val="00927AC0"/>
    <w:rsid w:val="009856F7"/>
    <w:rsid w:val="00A57792"/>
    <w:rsid w:val="00A72C5E"/>
    <w:rsid w:val="00B50A2E"/>
    <w:rsid w:val="00B53298"/>
    <w:rsid w:val="00BA3DE8"/>
    <w:rsid w:val="00BD2FE7"/>
    <w:rsid w:val="00CC45CD"/>
    <w:rsid w:val="00D36F80"/>
    <w:rsid w:val="00DE3F8C"/>
    <w:rsid w:val="00E50FA7"/>
    <w:rsid w:val="00ED4794"/>
    <w:rsid w:val="00F00C78"/>
    <w:rsid w:val="00F16332"/>
    <w:rsid w:val="00FC2D6D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407A0"/>
  <w15:docId w15:val="{402B5756-B109-48A8-A68A-B77CF92E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369"/>
  </w:style>
  <w:style w:type="paragraph" w:styleId="Fuzeile">
    <w:name w:val="footer"/>
    <w:basedOn w:val="Standard"/>
    <w:link w:val="FuzeileZchn"/>
    <w:uiPriority w:val="99"/>
    <w:unhideWhenUsed/>
    <w:rsid w:val="0061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369"/>
  </w:style>
  <w:style w:type="paragraph" w:customStyle="1" w:styleId="3CBD5A742C28424DA5172AD252E32316">
    <w:name w:val="3CBD5A742C28424DA5172AD252E32316"/>
    <w:rsid w:val="00611369"/>
    <w:rPr>
      <w:rFonts w:eastAsiaTheme="minorEastAsia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3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D2FE7"/>
    <w:pPr>
      <w:ind w:left="720"/>
      <w:contextualSpacing/>
    </w:pPr>
  </w:style>
  <w:style w:type="paragraph" w:styleId="KeinLeerraum">
    <w:name w:val="No Spacing"/>
    <w:uiPriority w:val="1"/>
    <w:qFormat/>
    <w:rsid w:val="00BD2FE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4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B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rma.ch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2D27-3FAE-4974-80D8-1957B99F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Team Belorma</cp:lastModifiedBy>
  <cp:revision>8</cp:revision>
  <cp:lastPrinted>2016-01-21T16:07:00Z</cp:lastPrinted>
  <dcterms:created xsi:type="dcterms:W3CDTF">2021-02-23T08:39:00Z</dcterms:created>
  <dcterms:modified xsi:type="dcterms:W3CDTF">2021-03-02T10:25:00Z</dcterms:modified>
</cp:coreProperties>
</file>